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4D" w:rsidRDefault="00A7524D" w:rsidP="00A7524D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>
        <w:rPr>
          <w:b/>
          <w:sz w:val="40"/>
          <w:szCs w:val="40"/>
          <w:u w:val="single"/>
        </w:rPr>
        <w:t>WAKOUPA</w:t>
      </w:r>
    </w:p>
    <w:p w:rsidR="00A7524D" w:rsidRDefault="00A7524D" w:rsidP="00A7524D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Héloïse MARQUEROLLES</w:t>
      </w:r>
    </w:p>
    <w:p w:rsidR="000C1E1E" w:rsidRDefault="000C1E1E"/>
    <w:p w:rsidR="000C1E1E" w:rsidRDefault="00D91479" w:rsidP="000C1E1E">
      <w:pPr>
        <w:jc w:val="right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">
            <v:textbox>
              <w:txbxContent>
                <w:p w:rsidR="000C1E1E" w:rsidRDefault="00A7524D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54530" cy="2933700"/>
                        <wp:effectExtent l="19050" t="0" r="7620" b="0"/>
                        <wp:docPr id="1" name="Image 0" descr="wakoupa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akoupa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4530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 w:rsidR="000C1E1E">
        <w:t xml:space="preserve"> </w:t>
      </w:r>
      <w:r w:rsidR="00A7524D">
        <w:rPr>
          <w:noProof/>
          <w:lang w:eastAsia="fr-FR"/>
        </w:rPr>
        <w:drawing>
          <wp:inline distT="0" distB="0" distL="0" distR="0">
            <wp:extent cx="3667651" cy="3772073"/>
            <wp:effectExtent l="19050" t="0" r="8999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181" cy="377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1E1E">
        <w:t xml:space="preserve">  </w:t>
      </w:r>
    </w:p>
    <w:p w:rsidR="000C1E1E" w:rsidRDefault="000C1E1E" w:rsidP="00B10AF2"/>
    <w:p w:rsidR="00A7524D" w:rsidRPr="00A7524D" w:rsidRDefault="00A7524D" w:rsidP="00A7524D">
      <w:pPr>
        <w:rPr>
          <w:b/>
          <w:u w:val="single"/>
        </w:rPr>
      </w:pPr>
      <w:r w:rsidRPr="00A7524D">
        <w:rPr>
          <w:b/>
          <w:u w:val="single"/>
        </w:rPr>
        <w:t>Horizontalement :</w:t>
      </w:r>
    </w:p>
    <w:p w:rsidR="00A7524D" w:rsidRDefault="00A7524D" w:rsidP="00A7524D">
      <w:r>
        <w:t>1 -    Homme qui travaille le bois artistiquement</w:t>
      </w:r>
    </w:p>
    <w:p w:rsidR="00A7524D" w:rsidRDefault="00A7524D" w:rsidP="00A7524D">
      <w:r>
        <w:t>2 -    Interroger</w:t>
      </w:r>
    </w:p>
    <w:p w:rsidR="00A7524D" w:rsidRDefault="00A7524D" w:rsidP="00A7524D">
      <w:r>
        <w:t>3 -    Symbole du lien entre les vivants et les morts</w:t>
      </w:r>
    </w:p>
    <w:p w:rsidR="00A7524D" w:rsidRDefault="00A7524D" w:rsidP="00A7524D">
      <w:r>
        <w:t>4 -    Arbre symbole des ancêtres (2 mots)</w:t>
      </w:r>
    </w:p>
    <w:p w:rsidR="00A7524D" w:rsidRDefault="00A7524D" w:rsidP="00A7524D">
      <w:r>
        <w:t xml:space="preserve">5 -    Péril auquel s'expose </w:t>
      </w:r>
      <w:proofErr w:type="spellStart"/>
      <w:r>
        <w:t>Wakoupa</w:t>
      </w:r>
      <w:proofErr w:type="spellEnd"/>
    </w:p>
    <w:p w:rsidR="00A7524D" w:rsidRDefault="00A7524D" w:rsidP="00A7524D">
      <w:r>
        <w:t xml:space="preserve">6 -    Le père de </w:t>
      </w:r>
      <w:proofErr w:type="spellStart"/>
      <w:r>
        <w:t>Wakoupa</w:t>
      </w:r>
      <w:proofErr w:type="spellEnd"/>
      <w:r>
        <w:t xml:space="preserve"> l'est dans sa tribu</w:t>
      </w:r>
    </w:p>
    <w:p w:rsidR="00A7524D" w:rsidRPr="00A7524D" w:rsidRDefault="00A7524D" w:rsidP="00A7524D">
      <w:pPr>
        <w:rPr>
          <w:b/>
          <w:u w:val="single"/>
        </w:rPr>
      </w:pPr>
    </w:p>
    <w:p w:rsidR="00A7524D" w:rsidRDefault="00A7524D" w:rsidP="00A7524D">
      <w:r w:rsidRPr="00A7524D">
        <w:rPr>
          <w:b/>
          <w:u w:val="single"/>
        </w:rPr>
        <w:t>Verticalement</w:t>
      </w:r>
      <w:r>
        <w:t xml:space="preserve"> :</w:t>
      </w:r>
    </w:p>
    <w:p w:rsidR="00A7524D" w:rsidRDefault="00A7524D" w:rsidP="00A7524D">
      <w:r>
        <w:t>7 -   Autorité qui veille sur les membres  de la tribu</w:t>
      </w:r>
    </w:p>
    <w:p w:rsidR="00A7524D" w:rsidRDefault="00A7524D" w:rsidP="00A7524D">
      <w:r>
        <w:t xml:space="preserve">8 -   Arbre des forêts calédoniennes </w:t>
      </w:r>
    </w:p>
    <w:p w:rsidR="00A7524D" w:rsidRDefault="00A7524D" w:rsidP="00A7524D">
      <w:r>
        <w:t>9 -   Caractérise un objet très symbolique du monde kanak</w:t>
      </w:r>
    </w:p>
    <w:p w:rsidR="00A7524D" w:rsidRDefault="00A7524D" w:rsidP="00A7524D">
      <w:r>
        <w:t xml:space="preserve">10 - Caractère de celui qui veut savoir </w:t>
      </w:r>
    </w:p>
    <w:p w:rsidR="00B10AF2" w:rsidRDefault="00A7524D" w:rsidP="00B10AF2">
      <w:r>
        <w:t xml:space="preserve">11 - Homme raisonnable, réfléchi dont les avis sont écoutés                   </w:t>
      </w:r>
    </w:p>
    <w:sectPr w:rsidR="00B10AF2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0C1E1E"/>
    <w:rsid w:val="000C1E1E"/>
    <w:rsid w:val="0016742A"/>
    <w:rsid w:val="00345B6D"/>
    <w:rsid w:val="004C3C1B"/>
    <w:rsid w:val="00824DD2"/>
    <w:rsid w:val="00826B44"/>
    <w:rsid w:val="00844BDC"/>
    <w:rsid w:val="00A7524D"/>
    <w:rsid w:val="00B10AF2"/>
    <w:rsid w:val="00D91479"/>
    <w:rsid w:val="00F34D9E"/>
    <w:rsid w:val="00FD2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2</cp:revision>
  <dcterms:created xsi:type="dcterms:W3CDTF">2021-08-18T23:57:00Z</dcterms:created>
  <dcterms:modified xsi:type="dcterms:W3CDTF">2021-08-18T23:57:00Z</dcterms:modified>
</cp:coreProperties>
</file>